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48" w:rsidRPr="00427EAE" w:rsidRDefault="00911C48" w:rsidP="00911C48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:rsidR="00911C48" w:rsidRPr="00427EAE" w:rsidRDefault="00911C48" w:rsidP="00911C48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911C48" w:rsidRPr="00427EAE" w:rsidRDefault="00911C48" w:rsidP="00911C48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:rsidR="00911C48" w:rsidRPr="00427EAE" w:rsidRDefault="00911C48" w:rsidP="00911C48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Pr="00427EAE" w:rsidRDefault="00911C48" w:rsidP="00911C48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July 20, 2017</w:t>
      </w:r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:rsidR="00911C48" w:rsidRPr="00427EAE" w:rsidRDefault="00911C48" w:rsidP="00911C48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427EAE">
        <w:rPr>
          <w:rFonts w:ascii="Copperplate Gothic Light" w:eastAsia="Times New Roman" w:hAnsi="Copperplate Gothic Light" w:cs="Times New Roman"/>
        </w:rPr>
        <w:t>TBID Conference Room</w:t>
      </w:r>
      <w:r>
        <w:rPr>
          <w:rFonts w:ascii="Copperplate Gothic Light" w:eastAsia="Times New Roman" w:hAnsi="Copperplate Gothic Light" w:cs="Times New Roman"/>
        </w:rPr>
        <w:t xml:space="preserve"> 303 Canyon street suite #C</w:t>
      </w:r>
    </w:p>
    <w:p w:rsidR="00911C48" w:rsidRPr="00427EAE" w:rsidRDefault="00911C48" w:rsidP="00911C48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b/>
          <w:u w:val="single"/>
        </w:rPr>
      </w:pPr>
      <w:r w:rsidRPr="00427EAE">
        <w:rPr>
          <w:rFonts w:ascii="Copperplate Gothic Light" w:eastAsia="Times New Roman" w:hAnsi="Copperplate Gothic Light" w:cs="Times New Roman"/>
          <w:b/>
          <w:u w:val="single"/>
        </w:rPr>
        <w:t>July Monthly Meeting</w:t>
      </w:r>
    </w:p>
    <w:p w:rsidR="00911C48" w:rsidRPr="00427EAE" w:rsidRDefault="00911C48" w:rsidP="00911C48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Pr="00427EAE" w:rsidRDefault="00911C48" w:rsidP="00911C48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Dan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:rsidR="00911C48" w:rsidRDefault="00911C48" w:rsidP="00911C48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 Call to order</w:t>
      </w:r>
    </w:p>
    <w:p w:rsidR="00140D98" w:rsidRDefault="00140D98" w:rsidP="00140D98">
      <w:pPr>
        <w:spacing w:before="240" w:after="0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Pr="00427EAE" w:rsidRDefault="00140D98" w:rsidP="00140D98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 w:rsidR="00911C48"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 w:rsidR="00911C48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June 15, </w:t>
      </w:r>
      <w:proofErr w:type="gramStart"/>
      <w:r w:rsidR="00911C48">
        <w:rPr>
          <w:rFonts w:ascii="Copperplate Gothic Light" w:eastAsia="Times New Roman" w:hAnsi="Copperplate Gothic Light" w:cs="Times New Roman"/>
          <w:sz w:val="24"/>
          <w:szCs w:val="24"/>
        </w:rPr>
        <w:t>2017</w:t>
      </w:r>
      <w:r w:rsidR="00911C48"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</w:t>
      </w:r>
      <w:proofErr w:type="gramEnd"/>
      <w:r w:rsidR="00911C48" w:rsidRPr="00427EAE">
        <w:rPr>
          <w:rFonts w:ascii="Copperplate Gothic Light" w:eastAsia="Times New Roman" w:hAnsi="Copperplate Gothic Light" w:cs="Times New Roman"/>
          <w:sz w:val="24"/>
          <w:szCs w:val="24"/>
        </w:rPr>
        <w:t>/Action</w:t>
      </w:r>
    </w:p>
    <w:p w:rsidR="00911C48" w:rsidRPr="00427EAE" w:rsidRDefault="00911C48" w:rsidP="00911C48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Default="00911C48" w:rsidP="00057006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III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Treasurer’s Report: Discussion/Action:</w:t>
      </w:r>
      <w:r w:rsidR="00140D98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057006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140D98">
        <w:rPr>
          <w:rFonts w:ascii="Copperplate Gothic Light" w:eastAsia="Times New Roman" w:hAnsi="Copperplate Gothic Light" w:cs="Times New Roman"/>
          <w:sz w:val="24"/>
          <w:szCs w:val="24"/>
        </w:rPr>
        <w:t>final Budget</w:t>
      </w:r>
      <w:r w:rsidR="00057006">
        <w:rPr>
          <w:rFonts w:ascii="Copperplate Gothic Light" w:eastAsia="Times New Roman" w:hAnsi="Copperplate Gothic Light" w:cs="Times New Roman"/>
          <w:sz w:val="24"/>
          <w:szCs w:val="24"/>
        </w:rPr>
        <w:t>, 990 update and review update:</w:t>
      </w:r>
    </w:p>
    <w:p w:rsidR="00911C48" w:rsidRDefault="00911C48" w:rsidP="00911C48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Default="00911C48" w:rsidP="00911C48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 Public Comments</w:t>
      </w:r>
    </w:p>
    <w:p w:rsidR="00911C48" w:rsidRDefault="00911C48" w:rsidP="00911C48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Pr="00427EAE" w:rsidRDefault="00911C48" w:rsidP="00911C48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Jason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Brey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update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webcam forest service Discussion</w:t>
      </w:r>
    </w:p>
    <w:p w:rsidR="00911C48" w:rsidRDefault="00911C48" w:rsidP="00911C48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Pr="00427EAE" w:rsidRDefault="00140D98" w:rsidP="00911C48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 w:rsidR="00911C48"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Strategic Plan: Discussion/Action</w:t>
      </w:r>
    </w:p>
    <w:p w:rsidR="00911C48" w:rsidRPr="00427EAE" w:rsidRDefault="00911C48" w:rsidP="00911C48">
      <w:pPr>
        <w:pStyle w:val="ListParagraph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Pr="00427EAE" w:rsidRDefault="00140D98" w:rsidP="00911C48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="00911C48"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Marketing:</w:t>
      </w:r>
    </w:p>
    <w:p w:rsidR="00911C48" w:rsidRPr="00427EAE" w:rsidRDefault="00911C48" w:rsidP="00911C48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SWOT  Final Discussion/ Action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911C48" w:rsidRPr="00427EAE" w:rsidRDefault="00911C48" w:rsidP="00911C48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Summer Campaign Update </w:t>
      </w:r>
    </w:p>
    <w:p w:rsidR="00911C48" w:rsidRPr="00427EAE" w:rsidRDefault="00911C48" w:rsidP="00911C48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Fall Campaign Update</w:t>
      </w:r>
    </w:p>
    <w:p w:rsidR="00911C48" w:rsidRPr="00427EAE" w:rsidRDefault="00911C48" w:rsidP="00911C48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Pr="00427EAE" w:rsidRDefault="00140D98" w:rsidP="00911C48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="00911C48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911C48" w:rsidRPr="00427EAE">
        <w:rPr>
          <w:rFonts w:ascii="Copperplate Gothic Light" w:eastAsia="Times New Roman" w:hAnsi="Copperplate Gothic Light" w:cs="Times New Roman"/>
          <w:sz w:val="24"/>
          <w:szCs w:val="24"/>
        </w:rPr>
        <w:t>Town of WY Update:</w:t>
      </w:r>
    </w:p>
    <w:p w:rsidR="00911C48" w:rsidRPr="00427EAE" w:rsidRDefault="00911C48" w:rsidP="00911C48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Default="00911C48" w:rsidP="00911C48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:rsidR="00911C48" w:rsidRDefault="00911C48" w:rsidP="00911C48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xt meeting – Thursday, August 17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</w:t>
      </w:r>
      <w:proofErr w:type="gramStart"/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1PM 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(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TBID Annual meeting to follow: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)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 </w:t>
      </w:r>
    </w:p>
    <w:p w:rsidR="00911C48" w:rsidRDefault="00911C48" w:rsidP="00911C48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:rsidR="00911C48" w:rsidRPr="00427EAE" w:rsidRDefault="00911C48" w:rsidP="00911C48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Pr="00427EAE" w:rsidRDefault="00140D98" w:rsidP="00911C48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 w:rsidR="00911C48"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Administrator Evaluation: </w:t>
      </w:r>
      <w:r w:rsidR="00911C48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911C48" w:rsidRPr="00911C48">
        <w:rPr>
          <w:rFonts w:ascii="Copperplate Gothic Light" w:eastAsia="Times New Roman" w:hAnsi="Copperplate Gothic Light" w:cs="Times New Roman"/>
          <w:sz w:val="20"/>
          <w:szCs w:val="20"/>
        </w:rPr>
        <w:t>( Executive</w:t>
      </w:r>
      <w:proofErr w:type="gramEnd"/>
      <w:r w:rsidR="00911C48" w:rsidRPr="00911C48">
        <w:rPr>
          <w:rFonts w:ascii="Copperplate Gothic Light" w:eastAsia="Times New Roman" w:hAnsi="Copperplate Gothic Light" w:cs="Times New Roman"/>
          <w:sz w:val="20"/>
          <w:szCs w:val="20"/>
        </w:rPr>
        <w:t xml:space="preserve"> session if requested.)</w:t>
      </w:r>
      <w:r w:rsidR="00911C48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911C48" w:rsidRPr="00427EAE">
        <w:rPr>
          <w:rFonts w:ascii="Copperplate Gothic Light" w:eastAsia="Times New Roman" w:hAnsi="Copperplate Gothic Light" w:cs="Times New Roman"/>
          <w:sz w:val="24"/>
          <w:szCs w:val="24"/>
        </w:rPr>
        <w:t>Discussion/ Action</w:t>
      </w:r>
    </w:p>
    <w:p w:rsidR="00057006" w:rsidRDefault="00057006" w:rsidP="00911C48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11C48" w:rsidRPr="00427EAE" w:rsidRDefault="00911C48" w:rsidP="00911C48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bookmarkStart w:id="0" w:name="_GoBack"/>
      <w:bookmarkEnd w:id="0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  <w:r w:rsidR="00140D98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sectPr w:rsidR="00911C48" w:rsidRPr="0042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301E2F"/>
    <w:multiLevelType w:val="multilevel"/>
    <w:tmpl w:val="04090021"/>
    <w:numStyleLink w:val="TBI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48"/>
    <w:rsid w:val="00057006"/>
    <w:rsid w:val="00140D98"/>
    <w:rsid w:val="00911C48"/>
    <w:rsid w:val="00F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911C4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1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911C4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1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3</cp:revision>
  <cp:lastPrinted>2017-07-14T21:19:00Z</cp:lastPrinted>
  <dcterms:created xsi:type="dcterms:W3CDTF">2017-06-28T16:01:00Z</dcterms:created>
  <dcterms:modified xsi:type="dcterms:W3CDTF">2017-07-14T21:21:00Z</dcterms:modified>
</cp:coreProperties>
</file>