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F539" w14:textId="77777777" w:rsidR="00877243" w:rsidRPr="00877243" w:rsidRDefault="00877243" w:rsidP="00877243">
      <w:pPr>
        <w:keepNext/>
        <w:tabs>
          <w:tab w:val="left" w:pos="720"/>
          <w:tab w:val="center" w:pos="4680"/>
        </w:tabs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28"/>
          <w:szCs w:val="28"/>
        </w:rPr>
      </w:pPr>
      <w:r w:rsidRPr="00877243">
        <w:rPr>
          <w:rFonts w:ascii="Copperplate Gothic Light" w:eastAsia="Times New Roman" w:hAnsi="Copperplate Gothic Light" w:cs="Arial"/>
          <w:b/>
          <w:bCs/>
          <w:i/>
          <w:kern w:val="32"/>
          <w:sz w:val="28"/>
          <w:szCs w:val="28"/>
        </w:rPr>
        <w:t>Meeting Minutes</w:t>
      </w:r>
    </w:p>
    <w:p w14:paraId="5820D5F9" w14:textId="16878AB7" w:rsidR="00877243" w:rsidRPr="00877243" w:rsidRDefault="00877243" w:rsidP="00877243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28"/>
          <w:szCs w:val="28"/>
        </w:rPr>
      </w:pPr>
      <w:r w:rsidRPr="00877243">
        <w:rPr>
          <w:rFonts w:ascii="Copperplate Gothic Light" w:eastAsia="Times New Roman" w:hAnsi="Copperplate Gothic Light" w:cs="Arial"/>
          <w:b/>
          <w:bCs/>
          <w:i/>
          <w:kern w:val="32"/>
          <w:sz w:val="28"/>
          <w:szCs w:val="28"/>
        </w:rPr>
        <w:t>West Yellowstone</w:t>
      </w:r>
    </w:p>
    <w:p w14:paraId="7EBD9854" w14:textId="77777777" w:rsidR="00877243" w:rsidRPr="00877243" w:rsidRDefault="00877243" w:rsidP="00877243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28"/>
          <w:szCs w:val="28"/>
        </w:rPr>
      </w:pPr>
      <w:r w:rsidRPr="00877243">
        <w:rPr>
          <w:rFonts w:ascii="Copperplate Gothic Light" w:eastAsia="Times New Roman" w:hAnsi="Copperplate Gothic Light" w:cs="Arial"/>
          <w:b/>
          <w:bCs/>
          <w:i/>
          <w:kern w:val="32"/>
          <w:sz w:val="28"/>
          <w:szCs w:val="28"/>
        </w:rPr>
        <w:t>Tourist Business Improvement District</w:t>
      </w:r>
    </w:p>
    <w:p w14:paraId="260E0086" w14:textId="77777777" w:rsidR="00877243" w:rsidRPr="00427EAE" w:rsidRDefault="00877243" w:rsidP="00877243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 xml:space="preserve">Thursday, October 28, </w:t>
      </w:r>
      <w:proofErr w:type="gramStart"/>
      <w:r>
        <w:rPr>
          <w:rFonts w:ascii="Copperplate Gothic Light" w:eastAsia="Times New Roman" w:hAnsi="Copperplate Gothic Light" w:cs="Times New Roman"/>
        </w:rPr>
        <w:t>2021</w:t>
      </w:r>
      <w:proofErr w:type="gramEnd"/>
      <w:r w:rsidRPr="00427EAE">
        <w:rPr>
          <w:rFonts w:ascii="Copperplate Gothic Light" w:eastAsia="Times New Roman" w:hAnsi="Copperplate Gothic Light" w:cs="Times New Roman"/>
        </w:rPr>
        <w:t xml:space="preserve"> 1:00 pm</w:t>
      </w:r>
    </w:p>
    <w:p w14:paraId="350001DD" w14:textId="77777777" w:rsidR="00C44E50" w:rsidRPr="004C30AE" w:rsidRDefault="00877243" w:rsidP="004C30AE">
      <w:pPr>
        <w:spacing w:after="0"/>
        <w:contextualSpacing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Copperplate Gothic Light" w:eastAsia="Times New Roman" w:hAnsi="Copperplate Gothic Light" w:cs="Times New Roman"/>
        </w:rPr>
        <w:t>Join ZOOM Meeting:</w:t>
      </w:r>
      <w:r w:rsidRPr="004B4351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 w:rsidRPr="004C30AE">
        <w:rPr>
          <w:rFonts w:ascii="Arial" w:hAnsi="Arial" w:cs="Arial"/>
          <w:color w:val="222222"/>
          <w:sz w:val="24"/>
          <w:szCs w:val="24"/>
          <w:shd w:val="clear" w:color="auto" w:fill="FFFFFF"/>
        </w:rPr>
        <w:t>Meeting ID: 254 347 8824</w:t>
      </w:r>
    </w:p>
    <w:p w14:paraId="144B3417" w14:textId="1DB7F35D" w:rsidR="00877243" w:rsidRPr="004C30AE" w:rsidRDefault="00877243" w:rsidP="004C30AE">
      <w:pPr>
        <w:spacing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Board Members</w:t>
      </w: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present</w:t>
      </w: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: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Jeff </w:t>
      </w:r>
      <w:proofErr w:type="spellStart"/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Jerry Johnson, John Stallings, Brock Kelley, Jeremy Roberson</w:t>
      </w:r>
    </w:p>
    <w:p w14:paraId="712A52A1" w14:textId="0528FF06" w:rsidR="00877243" w:rsidRPr="004C30AE" w:rsidRDefault="00877243" w:rsidP="004C30AE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Board members absent: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Alma Clark,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Sara Maurer,</w:t>
      </w:r>
    </w:p>
    <w:p w14:paraId="1792B396" w14:textId="5812AD19" w:rsidR="00877243" w:rsidRPr="004C30AE" w:rsidRDefault="00877243" w:rsidP="004C30AE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Call to order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1:15 pm</w:t>
      </w:r>
    </w:p>
    <w:p w14:paraId="72003B39" w14:textId="08B4101D" w:rsidR="00877243" w:rsidRPr="004C30AE" w:rsidRDefault="00877243" w:rsidP="004C30AE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Public Comments: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Park closes November 7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, Ballots due November</w:t>
      </w:r>
      <w:r w:rsidR="00DD51C8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2</w:t>
      </w:r>
      <w:r w:rsidR="00DD51C8" w:rsidRPr="004C30AE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DD51C8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8:00 pm.</w:t>
      </w:r>
    </w:p>
    <w:p w14:paraId="5418C580" w14:textId="0E0345A0" w:rsidR="00877243" w:rsidRPr="004C30AE" w:rsidRDefault="004C30AE" w:rsidP="004C30AE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a</w:t>
      </w:r>
      <w:r w:rsidR="00877243"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dministrator report: </w:t>
      </w:r>
      <w:r w:rsidR="00877243" w:rsidRPr="004C30AE">
        <w:rPr>
          <w:rFonts w:ascii="Copperplate Gothic Light" w:eastAsia="Times New Roman" w:hAnsi="Copperplate Gothic Light" w:cs="Times New Roman"/>
          <w:sz w:val="24"/>
          <w:szCs w:val="24"/>
        </w:rPr>
        <w:t>Winter events update</w:t>
      </w:r>
      <w:r w:rsidR="00467572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: administrator handed out the winter season events calendar for board members to give to front line staff. </w:t>
      </w:r>
      <w:r w:rsidR="009F154D" w:rsidRPr="004C30AE">
        <w:rPr>
          <w:rFonts w:ascii="Copperplate Gothic Light" w:eastAsia="Times New Roman" w:hAnsi="Copperplate Gothic Light" w:cs="Times New Roman"/>
          <w:sz w:val="24"/>
          <w:szCs w:val="24"/>
        </w:rPr>
        <w:t>Snow shoot</w:t>
      </w:r>
      <w:r w:rsidR="00467572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is planning to attend west </w:t>
      </w:r>
      <w:r w:rsidR="009F154D" w:rsidRPr="004C30AE">
        <w:rPr>
          <w:rFonts w:ascii="Copperplate Gothic Light" w:eastAsia="Times New Roman" w:hAnsi="Copperplate Gothic Light" w:cs="Times New Roman"/>
          <w:sz w:val="24"/>
          <w:szCs w:val="24"/>
        </w:rPr>
        <w:t>Yellowstone</w:t>
      </w:r>
      <w:r w:rsidR="00467572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from February 15</w:t>
      </w:r>
      <w:r w:rsidR="00467572" w:rsidRPr="004C30AE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467572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– February 28</w:t>
      </w:r>
      <w:r w:rsidR="00467572" w:rsidRPr="004C30AE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467572" w:rsidRPr="004C30AE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877243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14:paraId="555D9D4F" w14:textId="3262FE74" w:rsidR="00877243" w:rsidRPr="004C30AE" w:rsidRDefault="00877243" w:rsidP="004C30AE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MLHA update</w:t>
      </w:r>
      <w:r w:rsidR="00467572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: MLHA update from regarding the new 501 c4 </w:t>
      </w:r>
      <w:r w:rsidR="009F154D" w:rsidRPr="004C30AE">
        <w:rPr>
          <w:rFonts w:ascii="Copperplate Gothic Light" w:eastAsia="Times New Roman" w:hAnsi="Copperplate Gothic Light" w:cs="Times New Roman"/>
          <w:sz w:val="24"/>
          <w:szCs w:val="24"/>
        </w:rPr>
        <w:t>Mt travel association to help participate in the political activity and voices for legislative concerns regarding the travel industry. The voice of tourism will continue with the 501 c3 non-profit status with scope of education and outreach as in years past. The mt travel assoc. will find sponsorships and other funding sources to sustain efforts for the lobbying</w:t>
      </w:r>
      <w:r w:rsidR="0091276E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arm of the organization as most TBIDs are unable to support efforts in this area.</w:t>
      </w:r>
    </w:p>
    <w:p w14:paraId="3B0B1923" w14:textId="77777777" w:rsidR="004C30AE" w:rsidRPr="004C30AE" w:rsidRDefault="00877243" w:rsidP="004C30AE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Website content Wendt</w:t>
      </w:r>
      <w:r w:rsidR="0091276E" w:rsidRPr="004C30AE">
        <w:rPr>
          <w:rFonts w:ascii="Copperplate Gothic Light" w:eastAsia="Times New Roman" w:hAnsi="Copperplate Gothic Light" w:cs="Times New Roman"/>
          <w:sz w:val="24"/>
          <w:szCs w:val="24"/>
        </w:rPr>
        <w:t>: administrator is working with Wendt for updating of the TBID website and content efforts. Blogs and other winter activities pages will be adding new digital assets and video components for a refreshed look.</w:t>
      </w:r>
    </w:p>
    <w:p w14:paraId="530362AE" w14:textId="77777777" w:rsidR="004C30AE" w:rsidRPr="004C30AE" w:rsidRDefault="0091016C" w:rsidP="004C30AE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</w:rPr>
        <w:t>Train Car WY Museum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: phase 1 of the train car remodel is complete. Phase 2 will continue in the spring of 2022.</w:t>
      </w:r>
    </w:p>
    <w:p w14:paraId="66041963" w14:textId="33D0240A" w:rsidR="00877243" w:rsidRPr="004C30AE" w:rsidRDefault="00877243" w:rsidP="004C30AE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Destination Development</w:t>
      </w:r>
      <w:r w:rsidR="0091276E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: administrator gave </w:t>
      </w:r>
      <w:proofErr w:type="gramStart"/>
      <w:r w:rsidR="0091276E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an 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update</w:t>
      </w:r>
      <w:proofErr w:type="gramEnd"/>
      <w:r w:rsidR="0091276E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on Rogers Brooks presentation regarding west </w:t>
      </w:r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>Yellowstone</w:t>
      </w:r>
      <w:r w:rsidR="0091276E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. Take away #1 is to get people out of their cars and onto the sidewalks for a more visitor friendly environment. Benches and flowers to create a hang out experience to the travelers was </w:t>
      </w:r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>recommended</w:t>
      </w:r>
      <w:r w:rsidR="0091276E" w:rsidRPr="004C30AE">
        <w:rPr>
          <w:rFonts w:ascii="Copperplate Gothic Light" w:eastAsia="Times New Roman" w:hAnsi="Copperplate Gothic Light" w:cs="Times New Roman"/>
          <w:sz w:val="24"/>
          <w:szCs w:val="24"/>
        </w:rPr>
        <w:t>, the DID group was re-</w:t>
      </w:r>
      <w:r w:rsidR="0091276E" w:rsidRPr="004C30AE">
        <w:rPr>
          <w:rFonts w:ascii="Copperplate Gothic Light" w:eastAsia="Times New Roman" w:hAnsi="Copperplate Gothic Light" w:cs="Times New Roman"/>
          <w:sz w:val="24"/>
          <w:szCs w:val="24"/>
        </w:rPr>
        <w:lastRenderedPageBreak/>
        <w:t xml:space="preserve">established for the town of </w:t>
      </w:r>
      <w:proofErr w:type="spellStart"/>
      <w:r w:rsidR="0091276E" w:rsidRPr="004C30AE">
        <w:rPr>
          <w:rFonts w:ascii="Copperplate Gothic Light" w:eastAsia="Times New Roman" w:hAnsi="Copperplate Gothic Light" w:cs="Times New Roman"/>
          <w:sz w:val="24"/>
          <w:szCs w:val="24"/>
        </w:rPr>
        <w:t>wy</w:t>
      </w:r>
      <w:proofErr w:type="spellEnd"/>
      <w:r w:rsidR="0091276E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advisory boards. This will hopefully help those community business merchants to have a team for the goals and suggestions brought about by the presentation. Discussion for a combined website effort for visitor</w:t>
      </w:r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>user</w:t>
      </w:r>
      <w:r w:rsidR="0091276E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 experience</w:t>
      </w:r>
      <w:proofErr w:type="gramEnd"/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. Presentations were bound and delivered to all </w:t>
      </w:r>
      <w:proofErr w:type="spellStart"/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board members for reference.</w:t>
      </w:r>
    </w:p>
    <w:p w14:paraId="464ECD0C" w14:textId="64270EF4" w:rsidR="00877243" w:rsidRPr="004C30AE" w:rsidRDefault="0091016C" w:rsidP="004C30AE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Meeting minutes approved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877243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Approval of minutes from September 16, 2021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. Motion: Brock K. 2</w:t>
      </w:r>
      <w:proofErr w:type="gramStart"/>
      <w:r w:rsidRPr="004C30AE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:;</w:t>
      </w:r>
      <w:proofErr w:type="gramEnd"/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Johns S. Vote: unanimous.</w:t>
      </w:r>
    </w:p>
    <w:p w14:paraId="080C79EE" w14:textId="57778FA2" w:rsidR="00877243" w:rsidRPr="004C30AE" w:rsidRDefault="00877243" w:rsidP="004C30A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</w:rPr>
        <w:t>Treasurer’s Report</w:t>
      </w:r>
      <w:r w:rsidR="0091016C"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</w:rPr>
        <w:t xml:space="preserve"> approved</w:t>
      </w:r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: administrator gave update on the 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990</w:t>
      </w:r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>fling</w:t>
      </w:r>
      <w:proofErr w:type="gramEnd"/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for fiscal year 2020-21 year end. Account reconciled and all bills are paid. checking balance:287,754.93. profit and loss and balance sheet attached for review. Motion: Brock. 2</w:t>
      </w:r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>: John S. Vote: unanimous.</w:t>
      </w:r>
    </w:p>
    <w:p w14:paraId="3F46B840" w14:textId="77777777" w:rsidR="00B37C89" w:rsidRPr="004C30AE" w:rsidRDefault="00877243" w:rsidP="004C30AE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Employee Handbook: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gave update on the employee </w:t>
      </w:r>
      <w:proofErr w:type="gramStart"/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>hand book</w:t>
      </w:r>
      <w:proofErr w:type="gramEnd"/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for the </w:t>
      </w:r>
      <w:proofErr w:type="spellStart"/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>hr</w:t>
      </w:r>
      <w:proofErr w:type="spellEnd"/>
      <w:r w:rsidR="0091016C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files. Recommendations made and verbiage addressed to the consultant</w:t>
      </w:r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at together. Motion to approve the employee handbook based on the added verbiage for the purchasing section. Jerry J. 2</w:t>
      </w:r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>: Brock K. Vote: unanimous.</w:t>
      </w:r>
    </w:p>
    <w:p w14:paraId="1976D254" w14:textId="09243AA4" w:rsidR="00877243" w:rsidRPr="004C30AE" w:rsidRDefault="00877243" w:rsidP="004C30AE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Marketing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marketing director gave update on the town of </w:t>
      </w:r>
      <w:proofErr w:type="spellStart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>wy</w:t>
      </w:r>
      <w:proofErr w:type="spellEnd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and park metrics. </w:t>
      </w:r>
      <w:proofErr w:type="spellStart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collections and resort </w:t>
      </w:r>
      <w:proofErr w:type="gramStart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taxes  </w:t>
      </w:r>
      <w:r w:rsidR="00BB1BE8" w:rsidRPr="004C30AE">
        <w:rPr>
          <w:rFonts w:ascii="Copperplate Gothic Light" w:eastAsia="Times New Roman" w:hAnsi="Copperplate Gothic Light" w:cs="Times New Roman"/>
          <w:sz w:val="24"/>
          <w:szCs w:val="24"/>
        </w:rPr>
        <w:t>up</w:t>
      </w:r>
      <w:proofErr w:type="gramEnd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39.5%.social media includes fall and winter messaging with Instagram and </w:t>
      </w:r>
      <w:r w:rsidR="00C44E50" w:rsidRPr="004C30AE">
        <w:rPr>
          <w:rFonts w:ascii="Copperplate Gothic Light" w:eastAsia="Times New Roman" w:hAnsi="Copperplate Gothic Light" w:cs="Times New Roman"/>
          <w:sz w:val="24"/>
          <w:szCs w:val="24"/>
        </w:rPr>
        <w:t>Facebook</w:t>
      </w:r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performances. </w:t>
      </w:r>
      <w:proofErr w:type="spellStart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>Htlm</w:t>
      </w:r>
      <w:proofErr w:type="spellEnd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emails and website traffic is declined and will address new posts, boosts and content refresh to bring in new awareness and visitors. Analytics </w:t>
      </w:r>
      <w:proofErr w:type="gramStart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>include:</w:t>
      </w:r>
      <w:proofErr w:type="gramEnd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top pages: meet in west, home, lodging, group </w:t>
      </w:r>
      <w:r w:rsidR="00C44E50" w:rsidRPr="004C30AE">
        <w:rPr>
          <w:rFonts w:ascii="Copperplate Gothic Light" w:eastAsia="Times New Roman" w:hAnsi="Copperplate Gothic Light" w:cs="Times New Roman"/>
          <w:sz w:val="24"/>
          <w:szCs w:val="24"/>
        </w:rPr>
        <w:t>travel and</w:t>
      </w:r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webcam. Top states </w:t>
      </w:r>
      <w:proofErr w:type="gramStart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>include:</w:t>
      </w:r>
      <w:proofErr w:type="gramEnd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ca, </w:t>
      </w:r>
      <w:proofErr w:type="spellStart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>ut</w:t>
      </w:r>
      <w:proofErr w:type="spellEnd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>va</w:t>
      </w:r>
      <w:proofErr w:type="spellEnd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, mt, id, </w:t>
      </w:r>
      <w:proofErr w:type="spellStart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>ks</w:t>
      </w:r>
      <w:proofErr w:type="spellEnd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, co. top countries include: us, </w:t>
      </w:r>
      <w:proofErr w:type="spellStart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>india</w:t>
      </w:r>
      <w:proofErr w:type="spellEnd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="00C44E50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>china</w:t>
      </w:r>
      <w:proofErr w:type="spellEnd"/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="00C44E50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B37C89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Germany, Ireland, </w:t>
      </w:r>
      <w:r w:rsidR="00BB1BE8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Bangladesh, </w:t>
      </w:r>
      <w:proofErr w:type="spellStart"/>
      <w:r w:rsidR="00BB1BE8" w:rsidRPr="004C30AE">
        <w:rPr>
          <w:rFonts w:ascii="Copperplate Gothic Light" w:eastAsia="Times New Roman" w:hAnsi="Copperplate Gothic Light" w:cs="Times New Roman"/>
          <w:sz w:val="24"/>
          <w:szCs w:val="24"/>
        </w:rPr>
        <w:t>uk</w:t>
      </w:r>
      <w:proofErr w:type="spellEnd"/>
      <w:r w:rsidR="00BB1BE8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, Canada. Creative placements include amplified media and in market south Dakota adventures, native banner ads airport </w:t>
      </w:r>
      <w:r w:rsidR="00C44E50" w:rsidRPr="004C30AE">
        <w:rPr>
          <w:rFonts w:ascii="Copperplate Gothic Light" w:eastAsia="Times New Roman" w:hAnsi="Copperplate Gothic Light" w:cs="Times New Roman"/>
          <w:sz w:val="24"/>
          <w:szCs w:val="24"/>
        </w:rPr>
        <w:t>placements</w:t>
      </w:r>
      <w:r w:rsidR="00BB1BE8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, outside Bozeman. Airport </w:t>
      </w:r>
      <w:r w:rsidR="00C44E50" w:rsidRPr="004C30AE">
        <w:rPr>
          <w:rFonts w:ascii="Copperplate Gothic Light" w:eastAsia="Times New Roman" w:hAnsi="Copperplate Gothic Light" w:cs="Times New Roman"/>
          <w:sz w:val="24"/>
          <w:szCs w:val="24"/>
        </w:rPr>
        <w:t>campaigns</w:t>
      </w:r>
      <w:r w:rsidR="00BB1BE8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are up 24</w:t>
      </w:r>
      <w:proofErr w:type="gramStart"/>
      <w:r w:rsidR="00BB1BE8" w:rsidRPr="004C30AE">
        <w:rPr>
          <w:rFonts w:ascii="Copperplate Gothic Light" w:eastAsia="Times New Roman" w:hAnsi="Copperplate Gothic Light" w:cs="Times New Roman"/>
          <w:sz w:val="24"/>
          <w:szCs w:val="24"/>
        </w:rPr>
        <w:t>%.Zartigo</w:t>
      </w:r>
      <w:proofErr w:type="gramEnd"/>
      <w:r w:rsidR="00BB1BE8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implemented this month.</w:t>
      </w:r>
      <w:r w:rsidR="00C44E50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BB1BE8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administrator will send report to all </w:t>
      </w:r>
      <w:proofErr w:type="spellStart"/>
      <w:r w:rsidR="00BB1BE8" w:rsidRPr="004C30AE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BB1BE8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stakeholders.</w:t>
      </w:r>
    </w:p>
    <w:p w14:paraId="65979C97" w14:textId="1BF2C701" w:rsidR="00877243" w:rsidRPr="004C30AE" w:rsidRDefault="00877243" w:rsidP="004C30AE">
      <w:pPr>
        <w:spacing w:after="0"/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</w:pPr>
      <w:r w:rsidRPr="004C30AE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Town of WY Update: Jerry J</w:t>
      </w:r>
    </w:p>
    <w:p w14:paraId="4BC93CAA" w14:textId="2C159B9B" w:rsidR="00BB1BE8" w:rsidRPr="004C30AE" w:rsidRDefault="00BB1BE8" w:rsidP="004C30AE">
      <w:pPr>
        <w:pStyle w:val="ListParagraph"/>
        <w:numPr>
          <w:ilvl w:val="0"/>
          <w:numId w:val="4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Trail project is moving forward and implementing project for the casting pond for the spring of 2022.</w:t>
      </w:r>
    </w:p>
    <w:p w14:paraId="53FF5F1A" w14:textId="7C45AE4F" w:rsidR="00BB1BE8" w:rsidRPr="004C30AE" w:rsidRDefault="00BB1BE8" w:rsidP="004C30AE">
      <w:pPr>
        <w:pStyle w:val="ListParagraph"/>
        <w:numPr>
          <w:ilvl w:val="0"/>
          <w:numId w:val="4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Nov 10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plow meeting for merchants and business owners at </w:t>
      </w:r>
      <w:proofErr w:type="spellStart"/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povah</w:t>
      </w:r>
      <w:proofErr w:type="spellEnd"/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center.</w:t>
      </w:r>
    </w:p>
    <w:p w14:paraId="183CFF0B" w14:textId="6B44AA88" w:rsidR="00BB1BE8" w:rsidRPr="004C30AE" w:rsidRDefault="00BB1BE8" w:rsidP="004C30AE">
      <w:pPr>
        <w:pStyle w:val="ListParagraph"/>
        <w:numPr>
          <w:ilvl w:val="0"/>
          <w:numId w:val="4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Water and sewer: well #4 </w:t>
      </w:r>
      <w:proofErr w:type="gramStart"/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is</w:t>
      </w:r>
      <w:proofErr w:type="gramEnd"/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up and running. Well #5 will be in the planning stages for the next project.</w:t>
      </w:r>
    </w:p>
    <w:p w14:paraId="444F04AA" w14:textId="1E1952A7" w:rsidR="00BB1BE8" w:rsidRPr="004C30AE" w:rsidRDefault="00BB1BE8" w:rsidP="004C30AE">
      <w:pPr>
        <w:pStyle w:val="ListParagraph"/>
        <w:numPr>
          <w:ilvl w:val="0"/>
          <w:numId w:val="4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proofErr w:type="spellStart"/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Forsgren</w:t>
      </w:r>
      <w:proofErr w:type="spellEnd"/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is moving forward with the new sewer system. Should be build out for 60 years capacity. Estimated cost of project s/b 33 million.</w:t>
      </w:r>
    </w:p>
    <w:p w14:paraId="4C848DE2" w14:textId="7C6C8FAC" w:rsidR="00C44E50" w:rsidRPr="004C30AE" w:rsidRDefault="00C44E50" w:rsidP="004C30AE">
      <w:pPr>
        <w:pStyle w:val="ListParagraph"/>
        <w:numPr>
          <w:ilvl w:val="0"/>
          <w:numId w:val="4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Property on electric street currently in litigation.</w:t>
      </w:r>
    </w:p>
    <w:p w14:paraId="6BD0A2E8" w14:textId="5FCE17A8" w:rsidR="00C44E50" w:rsidRPr="004C30AE" w:rsidRDefault="00C44E50" w:rsidP="004C30AE">
      <w:pPr>
        <w:pStyle w:val="ListParagraph"/>
        <w:numPr>
          <w:ilvl w:val="0"/>
          <w:numId w:val="4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lastRenderedPageBreak/>
        <w:t>80 acres annexation process complete.</w:t>
      </w:r>
    </w:p>
    <w:p w14:paraId="006E7368" w14:textId="4B4794A0" w:rsidR="00C44E50" w:rsidRPr="004C30AE" w:rsidRDefault="00C44E50" w:rsidP="004C30AE">
      <w:pPr>
        <w:pStyle w:val="ListParagraph"/>
        <w:numPr>
          <w:ilvl w:val="0"/>
          <w:numId w:val="4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Granting awards to town for the sewer infrastructure aprox.2.75 million towards the project.</w:t>
      </w:r>
    </w:p>
    <w:p w14:paraId="141DAE5F" w14:textId="75A01103" w:rsidR="00C44E50" w:rsidRPr="004C30AE" w:rsidRDefault="00C44E50" w:rsidP="004C30AE">
      <w:pPr>
        <w:pStyle w:val="ListParagraph"/>
        <w:numPr>
          <w:ilvl w:val="0"/>
          <w:numId w:val="4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New police officer Juan welcome to west.</w:t>
      </w:r>
    </w:p>
    <w:p w14:paraId="18B992E2" w14:textId="05CF9CFE" w:rsidR="00C44E50" w:rsidRPr="004C30AE" w:rsidRDefault="00C44E50" w:rsidP="004C30AE">
      <w:pPr>
        <w:pStyle w:val="ListParagraph"/>
        <w:numPr>
          <w:ilvl w:val="0"/>
          <w:numId w:val="4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YNP winter guides to be vaccinated no capacity limits masks and federal mandates for public spaces and indoor buildings are in place.</w:t>
      </w:r>
    </w:p>
    <w:p w14:paraId="045F311D" w14:textId="77777777" w:rsidR="00877243" w:rsidRPr="004C30AE" w:rsidRDefault="00877243" w:rsidP="004C30AE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2EBDA5C" w14:textId="77777777" w:rsidR="00877243" w:rsidRPr="004C30AE" w:rsidRDefault="00877243" w:rsidP="004C30AE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D24D76F" w14:textId="22CD5E85" w:rsidR="00877243" w:rsidRPr="004C30AE" w:rsidRDefault="00877243" w:rsidP="004C30AE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C30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Next meeting – </w:t>
      </w:r>
      <w:proofErr w:type="gramStart"/>
      <w:r w:rsidRPr="004C30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Thursday,  November</w:t>
      </w:r>
      <w:proofErr w:type="gramEnd"/>
      <w:r w:rsidRPr="004C30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18,  2021  at 1PM (upon Directors  Approval).</w:t>
      </w:r>
    </w:p>
    <w:p w14:paraId="49699943" w14:textId="77777777" w:rsidR="00877243" w:rsidRPr="004C30AE" w:rsidRDefault="00877243" w:rsidP="004C30AE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329744E" w14:textId="45AEA187" w:rsidR="00877243" w:rsidRPr="004C30AE" w:rsidRDefault="00877243" w:rsidP="004C30AE">
      <w:pPr>
        <w:spacing w:after="0"/>
        <w:ind w:left="720" w:hanging="720"/>
        <w:rPr>
          <w:sz w:val="24"/>
          <w:szCs w:val="24"/>
        </w:rPr>
      </w:pPr>
      <w:proofErr w:type="gramStart"/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Meeting  Adjournment</w:t>
      </w:r>
      <w:proofErr w:type="gramEnd"/>
      <w:r w:rsidRPr="004C30AE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="004C30AE" w:rsidRPr="004C30AE">
        <w:rPr>
          <w:rFonts w:ascii="Copperplate Gothic Light" w:eastAsia="Times New Roman" w:hAnsi="Copperplate Gothic Light" w:cs="Times New Roman"/>
          <w:sz w:val="24"/>
          <w:szCs w:val="24"/>
        </w:rPr>
        <w:t xml:space="preserve"> 3:00 pm</w:t>
      </w:r>
    </w:p>
    <w:p w14:paraId="51F40647" w14:textId="77777777" w:rsidR="008D2CD4" w:rsidRPr="004C30AE" w:rsidRDefault="008D2CD4" w:rsidP="004C30AE">
      <w:pPr>
        <w:rPr>
          <w:sz w:val="24"/>
          <w:szCs w:val="24"/>
        </w:rPr>
      </w:pPr>
    </w:p>
    <w:sectPr w:rsidR="008D2CD4" w:rsidRPr="004C3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7875A76"/>
    <w:multiLevelType w:val="hybridMultilevel"/>
    <w:tmpl w:val="95E86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01E2F"/>
    <w:multiLevelType w:val="multilevel"/>
    <w:tmpl w:val="04090021"/>
    <w:numStyleLink w:val="TBID"/>
  </w:abstractNum>
  <w:abstractNum w:abstractNumId="3" w15:restartNumberingAfterBreak="0">
    <w:nsid w:val="5788513B"/>
    <w:multiLevelType w:val="hybridMultilevel"/>
    <w:tmpl w:val="F46C6F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43"/>
    <w:rsid w:val="00467572"/>
    <w:rsid w:val="004C30AE"/>
    <w:rsid w:val="00877243"/>
    <w:rsid w:val="008D2CD4"/>
    <w:rsid w:val="0091016C"/>
    <w:rsid w:val="0091276E"/>
    <w:rsid w:val="009F154D"/>
    <w:rsid w:val="00B37C89"/>
    <w:rsid w:val="00BB1BE8"/>
    <w:rsid w:val="00C44E50"/>
    <w:rsid w:val="00D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950C"/>
  <w15:chartTrackingRefBased/>
  <w15:docId w15:val="{20C6DDD4-9346-4291-95F0-0F3E90D8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2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877243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8772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1</cp:revision>
  <dcterms:created xsi:type="dcterms:W3CDTF">2021-11-02T17:55:00Z</dcterms:created>
  <dcterms:modified xsi:type="dcterms:W3CDTF">2021-11-02T19:24:00Z</dcterms:modified>
</cp:coreProperties>
</file>