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6F2B" w14:textId="0D8377C6" w:rsidR="00EE267B" w:rsidRPr="00895186" w:rsidRDefault="0089580A" w:rsidP="0089580A">
      <w:pPr>
        <w:keepNext/>
        <w:spacing w:before="240" w:after="60" w:line="240" w:lineRule="auto"/>
        <w:ind w:left="2160" w:firstLine="720"/>
        <w:contextualSpacing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    </w:t>
      </w:r>
      <w:r w:rsidR="00EE267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Meeting</w:t>
      </w:r>
      <w:r w:rsidR="00EE267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ab/>
        <w:t xml:space="preserve"> minutes</w:t>
      </w:r>
    </w:p>
    <w:p w14:paraId="6BCC8AFA" w14:textId="77777777" w:rsidR="00EE267B" w:rsidRPr="00895186" w:rsidRDefault="00EE267B" w:rsidP="0089580A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WY </w:t>
      </w: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20FC882A" w14:textId="77777777" w:rsidR="00EE267B" w:rsidRPr="00895186" w:rsidRDefault="00EE267B" w:rsidP="0089580A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February 18, 2021</w:t>
      </w:r>
      <w:r w:rsidRPr="00895186">
        <w:rPr>
          <w:rFonts w:ascii="Copperplate Gothic Light" w:eastAsia="Times New Roman" w:hAnsi="Copperplate Gothic Light" w:cs="Times New Roman"/>
        </w:rPr>
        <w:t xml:space="preserve"> 1:00 pm</w:t>
      </w:r>
    </w:p>
    <w:p w14:paraId="13008A1A" w14:textId="77777777" w:rsidR="00EE267B" w:rsidRPr="00895186" w:rsidRDefault="00EE267B" w:rsidP="0089580A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895186">
        <w:rPr>
          <w:rFonts w:ascii="Copperplate Gothic Light" w:eastAsia="Times New Roman" w:hAnsi="Copperplate Gothic Light" w:cs="Times New Roman"/>
        </w:rPr>
        <w:t>30</w:t>
      </w:r>
      <w:r>
        <w:rPr>
          <w:rFonts w:ascii="Copperplate Gothic Light" w:eastAsia="Times New Roman" w:hAnsi="Copperplate Gothic Light" w:cs="Times New Roman"/>
        </w:rPr>
        <w:t>3 N. Canyon Street Suite #E</w:t>
      </w:r>
    </w:p>
    <w:p w14:paraId="16BECEEE" w14:textId="77777777" w:rsidR="00EE267B" w:rsidRPr="00895186" w:rsidRDefault="00EE267B" w:rsidP="0089580A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>
        <w:rPr>
          <w:rFonts w:ascii="Copperplate Gothic Light" w:eastAsia="Times New Roman" w:hAnsi="Copperplate Gothic Light" w:cs="Times New Roman"/>
          <w:b/>
        </w:rPr>
        <w:t>February</w:t>
      </w:r>
      <w:r w:rsidRPr="00895186">
        <w:rPr>
          <w:rFonts w:ascii="Copperplate Gothic Light" w:eastAsia="Times New Roman" w:hAnsi="Copperplate Gothic Light" w:cs="Times New Roman"/>
          <w:b/>
        </w:rPr>
        <w:t xml:space="preserve"> Monthly Meeting</w:t>
      </w:r>
    </w:p>
    <w:p w14:paraId="78B85264" w14:textId="523DC46F" w:rsidR="00C17955" w:rsidRDefault="00EE267B" w:rsidP="0089580A">
      <w:pPr>
        <w:spacing w:after="0" w:line="240" w:lineRule="auto"/>
        <w:ind w:left="72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 w:rsidR="00C17955">
        <w:rPr>
          <w:rStyle w:val="Hyperlink"/>
          <w:rFonts w:ascii="Arial" w:hAnsi="Arial" w:cs="Arial"/>
          <w:color w:val="1155CC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</w:p>
    <w:p w14:paraId="31153EE1" w14:textId="0DF52084" w:rsidR="00EE267B" w:rsidRPr="00895186" w:rsidRDefault="00EE267B" w:rsidP="0089580A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13462487799,,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2543478824# US (Houston)+16699009128,,2543478824# US (San Jose)</w:t>
      </w:r>
    </w:p>
    <w:p w14:paraId="1719FCFB" w14:textId="77777777" w:rsidR="00EE267B" w:rsidRPr="0098766C" w:rsidRDefault="00EE267B" w:rsidP="0089580A">
      <w:pPr>
        <w:spacing w:after="0" w:line="36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B0AE859" w14:textId="1AB3BB50" w:rsidR="00EE267B" w:rsidRPr="0098766C" w:rsidRDefault="00EE267B" w:rsidP="0089580A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Board Members</w:t>
      </w: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present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proofErr w:type="gramEnd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 Jeff </w:t>
      </w:r>
      <w:proofErr w:type="spellStart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, Alma Clark, Brock Kelley, Jeremy Roberson</w:t>
      </w:r>
    </w:p>
    <w:p w14:paraId="4C807CE4" w14:textId="344D3F2E" w:rsidR="00EE267B" w:rsidRDefault="00EE267B" w:rsidP="0089580A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Board members absent:</w:t>
      </w:r>
      <w:r w:rsidRPr="00EE267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Jerry Johnson, John Stallings, Sara Maurer</w:t>
      </w:r>
    </w:p>
    <w:p w14:paraId="127D8E39" w14:textId="46F21454" w:rsidR="00EE267B" w:rsidRPr="0098766C" w:rsidRDefault="00EE267B" w:rsidP="0089580A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Others Present: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Kristy Coffin,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Audy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Butler</w:t>
      </w:r>
    </w:p>
    <w:p w14:paraId="78441981" w14:textId="25899E9E" w:rsidR="00EE267B" w:rsidRPr="0098766C" w:rsidRDefault="00EE267B" w:rsidP="0089580A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Call to Order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1:10pm</w:t>
      </w:r>
    </w:p>
    <w:p w14:paraId="1E9DB13C" w14:textId="4C1D9426" w:rsidR="00EE267B" w:rsidRPr="0098766C" w:rsidRDefault="00EE267B" w:rsidP="0089580A">
      <w:pPr>
        <w:spacing w:before="240" w:after="0" w:line="36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Public Comments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None</w:t>
      </w:r>
    </w:p>
    <w:p w14:paraId="22A51EDE" w14:textId="1E7EB972" w:rsidR="00EE267B" w:rsidRPr="0098766C" w:rsidRDefault="00EE267B" w:rsidP="000A4780">
      <w:pPr>
        <w:spacing w:before="240" w:after="0" w:line="360" w:lineRule="auto"/>
        <w:ind w:left="720" w:hanging="720"/>
        <w:jc w:val="both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Administrator Update: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0A4780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gave update on the 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Snow Shoot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event</w:t>
      </w:r>
      <w:r w:rsidR="000A4780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beginning</w:t>
      </w:r>
      <w:r w:rsidR="000A4780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February 22-26</w:t>
      </w:r>
      <w:r w:rsidRPr="00EE267B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riding days. </w:t>
      </w:r>
      <w:r w:rsidR="00C17955">
        <w:rPr>
          <w:rFonts w:ascii="Copperplate Gothic Light" w:eastAsia="Times New Roman" w:hAnsi="Copperplate Gothic Light" w:cs="Times New Roman"/>
          <w:sz w:val="24"/>
          <w:szCs w:val="24"/>
        </w:rPr>
        <w:t>Manufacturers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have been arriving since the 15</w:t>
      </w:r>
      <w:r w:rsidRPr="00EE267B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and will be staying till the 28</w:t>
      </w:r>
      <w:r w:rsidRPr="00EE267B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  Discussed museum train car to become potential trail head</w:t>
      </w:r>
      <w:r w:rsidR="00C17955">
        <w:rPr>
          <w:rFonts w:ascii="Copperplate Gothic Light" w:eastAsia="Times New Roman" w:hAnsi="Copperplate Gothic Light" w:cs="Times New Roman"/>
          <w:sz w:val="24"/>
          <w:szCs w:val="24"/>
        </w:rPr>
        <w:t xml:space="preserve"> for the rail trail. Music in the park dates (tentative) are July 4</w:t>
      </w:r>
      <w:r w:rsidR="00C17955" w:rsidRPr="00C17955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C17955">
        <w:rPr>
          <w:rFonts w:ascii="Copperplate Gothic Light" w:eastAsia="Times New Roman" w:hAnsi="Copperplate Gothic Light" w:cs="Times New Roman"/>
          <w:sz w:val="24"/>
          <w:szCs w:val="24"/>
        </w:rPr>
        <w:t>, August 5</w:t>
      </w:r>
      <w:r w:rsidR="00C17955" w:rsidRPr="00C17955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C17955">
        <w:rPr>
          <w:rFonts w:ascii="Copperplate Gothic Light" w:eastAsia="Times New Roman" w:hAnsi="Copperplate Gothic Light" w:cs="Times New Roman"/>
          <w:sz w:val="24"/>
          <w:szCs w:val="24"/>
        </w:rPr>
        <w:t xml:space="preserve"> and 6</w:t>
      </w:r>
      <w:r w:rsidR="00C17955" w:rsidRPr="00C17955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C17955">
        <w:rPr>
          <w:rFonts w:ascii="Copperplate Gothic Light" w:eastAsia="Times New Roman" w:hAnsi="Copperplate Gothic Light" w:cs="Times New Roman"/>
          <w:sz w:val="24"/>
          <w:szCs w:val="24"/>
        </w:rPr>
        <w:t xml:space="preserve"> (rod run), September 4</w:t>
      </w:r>
      <w:r w:rsidR="00C17955" w:rsidRPr="00C17955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C17955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C17955">
        <w:rPr>
          <w:rFonts w:ascii="Copperplate Gothic Light" w:eastAsia="Times New Roman" w:hAnsi="Copperplate Gothic Light" w:cs="Times New Roman"/>
          <w:sz w:val="24"/>
          <w:szCs w:val="24"/>
        </w:rPr>
        <w:t>labor day</w:t>
      </w:r>
      <w:proofErr w:type="gramEnd"/>
      <w:r w:rsidR="00C17955">
        <w:rPr>
          <w:rFonts w:ascii="Copperplate Gothic Light" w:eastAsia="Times New Roman" w:hAnsi="Copperplate Gothic Light" w:cs="Times New Roman"/>
          <w:sz w:val="24"/>
          <w:szCs w:val="24"/>
        </w:rPr>
        <w:t xml:space="preserve"> weekend.  Mt Tourism Talks are at 12pm weekly until March 24</w:t>
      </w:r>
      <w:r w:rsidR="00C17955" w:rsidRPr="00C17955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C17955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813E58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14:paraId="0A64055D" w14:textId="4BBF6814" w:rsidR="00EE267B" w:rsidRPr="00813E58" w:rsidRDefault="00EE267B" w:rsidP="000A4780">
      <w:pPr>
        <w:spacing w:before="240" w:after="0" w:line="360" w:lineRule="auto"/>
        <w:ind w:left="720"/>
        <w:jc w:val="both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>TBID Board updates:</w:t>
      </w:r>
      <w:r w:rsidR="00C17955"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will update the town of the 2 terms to expire for anyone that would like to sit on the </w:t>
      </w:r>
      <w:proofErr w:type="spellStart"/>
      <w:r w:rsidR="00C17955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C17955">
        <w:rPr>
          <w:rFonts w:ascii="Copperplate Gothic Light" w:eastAsia="Times New Roman" w:hAnsi="Copperplate Gothic Light" w:cs="Times New Roman"/>
          <w:sz w:val="24"/>
          <w:szCs w:val="24"/>
        </w:rPr>
        <w:t xml:space="preserve"> board</w:t>
      </w:r>
      <w:r w:rsidR="00813E58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4 year term 50- 100 rooms representative expires (march 2021</w:t>
      </w:r>
      <w:proofErr w:type="gramStart"/>
      <w:r w:rsidRPr="0098766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) </w:t>
      </w:r>
      <w:r w:rsidRPr="00813E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4</w:t>
      </w:r>
      <w:proofErr w:type="gramEnd"/>
      <w:r w:rsidRPr="00813E58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year term10-49 rooms representative expires (march 2021). </w:t>
      </w:r>
    </w:p>
    <w:p w14:paraId="3A2E741D" w14:textId="1A6A3096" w:rsidR="00EE267B" w:rsidRPr="0098766C" w:rsidRDefault="00813E58" w:rsidP="0089580A">
      <w:pPr>
        <w:spacing w:before="240" w:after="0" w:line="36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Meeting minutes approved: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EE267B"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Approval of Minutes from January 21, </w:t>
      </w:r>
      <w:proofErr w:type="gramStart"/>
      <w:r w:rsidR="00EE267B" w:rsidRPr="0098766C">
        <w:rPr>
          <w:rFonts w:ascii="Copperplate Gothic Light" w:eastAsia="Times New Roman" w:hAnsi="Copperplate Gothic Light" w:cs="Times New Roman"/>
          <w:sz w:val="24"/>
          <w:szCs w:val="24"/>
        </w:rPr>
        <w:t xml:space="preserve">2021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motion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>: Brock K, 2</w:t>
      </w:r>
      <w:r w:rsidRPr="00813E58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Jeremy R., vote: Unanimous</w:t>
      </w:r>
    </w:p>
    <w:p w14:paraId="23294046" w14:textId="77777777" w:rsidR="00EE267B" w:rsidRPr="0098766C" w:rsidRDefault="00EE267B" w:rsidP="0089580A">
      <w:pPr>
        <w:spacing w:before="240" w:after="0" w:line="360" w:lineRule="auto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6043D6B4" w14:textId="71C3B6D5" w:rsidR="00C2467B" w:rsidRDefault="00EE267B" w:rsidP="0089580A">
      <w:pPr>
        <w:spacing w:before="240" w:after="0" w:line="360" w:lineRule="auto"/>
        <w:ind w:left="720" w:hanging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Treasurer’s Report</w:t>
      </w:r>
      <w:r w:rsidR="00297CCF"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approved</w:t>
      </w: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:</w:t>
      </w:r>
      <w:r w:rsidR="00297CCF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administrator discussed </w:t>
      </w:r>
      <w:proofErr w:type="spellStart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 collections. Checking account balance is $227,972.04. all bills </w:t>
      </w:r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lastRenderedPageBreak/>
        <w:t xml:space="preserve">paid and account reconciled. Balance sheet and </w:t>
      </w:r>
      <w:proofErr w:type="spellStart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p&amp;l</w:t>
      </w:r>
      <w:proofErr w:type="spellEnd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 for review attached. Will discuss collections and budget opportunities for other campaigns that would be beneficial for </w:t>
      </w:r>
      <w:proofErr w:type="spellStart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. Budget will need an amendment with town as fiscal year 20-21 proved to be better than budgeted. Motion: Brock, 2</w:t>
      </w:r>
      <w:r w:rsidR="00C2467B" w:rsidRPr="00C2467B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: Jeremy, Vote: Unanimous.</w:t>
      </w:r>
    </w:p>
    <w:p w14:paraId="348A3881" w14:textId="2031B757" w:rsidR="00EE267B" w:rsidRPr="0098766C" w:rsidRDefault="00EE267B" w:rsidP="0089580A">
      <w:pPr>
        <w:spacing w:before="240" w:after="0" w:line="360" w:lineRule="auto"/>
        <w:ind w:left="720" w:hanging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Marketing:</w:t>
      </w:r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 marketing director discussed stats and metrics for resort tax is8% down </w:t>
      </w:r>
      <w:proofErr w:type="spellStart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ytd</w:t>
      </w:r>
      <w:proofErr w:type="spellEnd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 over last year but up for the month of December. YNP is up 12.4% for snowmobiles and </w:t>
      </w:r>
      <w:proofErr w:type="gramStart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overall</w:t>
      </w:r>
      <w:proofErr w:type="gramEnd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 for December up 40%. Social media is performing well with lodging posts and social posts that are co-op with COC. Website and digital pages are performing </w:t>
      </w:r>
      <w:proofErr w:type="gramStart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well</w:t>
      </w:r>
      <w:proofErr w:type="gramEnd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 and page views are up 500% with a bounce rate that is down. </w:t>
      </w:r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>SkyWest</w:t>
      </w:r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 is performing well and will continue safety messaging for warm season with MT aware and adventure campaign from amplified media.</w:t>
      </w:r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ToP</w:t>
      </w:r>
      <w:proofErr w:type="spellEnd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 website pages </w:t>
      </w:r>
      <w:proofErr w:type="gramStart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include:</w:t>
      </w:r>
      <w:proofErr w:type="gramEnd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 winter, home, lodging and top 96 adventures. Top states include: </w:t>
      </w:r>
      <w:proofErr w:type="spellStart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ut</w:t>
      </w:r>
      <w:proofErr w:type="spellEnd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, id, </w:t>
      </w:r>
      <w:proofErr w:type="spellStart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tx</w:t>
      </w:r>
      <w:proofErr w:type="spellEnd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, mt, ca, </w:t>
      </w:r>
      <w:proofErr w:type="spellStart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ga</w:t>
      </w:r>
      <w:proofErr w:type="spellEnd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, top countries </w:t>
      </w:r>
      <w:proofErr w:type="gramStart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include:</w:t>
      </w:r>
      <w:proofErr w:type="gramEnd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 us, Canada, china, Mexico, </w:t>
      </w:r>
      <w:proofErr w:type="spellStart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india</w:t>
      </w:r>
      <w:proofErr w:type="spellEnd"/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>. Creative placements include adventure campaigns park trips media with spring promotion. Co-op with Yellowstone country</w:t>
      </w:r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 xml:space="preserve"> will run earlier than normal. New flights from bozo </w:t>
      </w:r>
      <w:proofErr w:type="gramStart"/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>include:</w:t>
      </w:r>
      <w:proofErr w:type="gramEnd"/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 xml:space="preserve"> san </w:t>
      </w:r>
      <w:proofErr w:type="spellStart"/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>diego</w:t>
      </w:r>
      <w:proofErr w:type="spellEnd"/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 xml:space="preserve">, Oakland, Austin </w:t>
      </w:r>
      <w:proofErr w:type="spellStart"/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>tx</w:t>
      </w:r>
      <w:proofErr w:type="spellEnd"/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 xml:space="preserve">. Id falls will resume phoenix </w:t>
      </w:r>
      <w:proofErr w:type="gramStart"/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>air  Arizona</w:t>
      </w:r>
      <w:proofErr w:type="gramEnd"/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 xml:space="preserve">  in June and new flight to </w:t>
      </w:r>
      <w:proofErr w:type="spellStart"/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>dallas</w:t>
      </w:r>
      <w:proofErr w:type="spellEnd"/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 xml:space="preserve"> Ft worth.</w:t>
      </w:r>
      <w:r w:rsidR="00C2467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 xml:space="preserve"> Snowmobiler tv shoot will be around from February 25</w:t>
      </w:r>
      <w:r w:rsidR="0089580A" w:rsidRPr="0089580A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 xml:space="preserve"> -28</w:t>
      </w:r>
      <w:r w:rsidR="0089580A" w:rsidRPr="0089580A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>.</w:t>
      </w:r>
    </w:p>
    <w:p w14:paraId="35A67FA9" w14:textId="77777777" w:rsidR="00EE267B" w:rsidRPr="0098766C" w:rsidRDefault="00EE267B" w:rsidP="0089580A">
      <w:pPr>
        <w:spacing w:after="0" w:line="36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98766C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5B381856" w14:textId="77777777" w:rsidR="00EE267B" w:rsidRPr="0098766C" w:rsidRDefault="00EE267B" w:rsidP="0089580A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20A8139" w14:textId="329F5BDF" w:rsidR="00EE267B" w:rsidRPr="0098766C" w:rsidRDefault="00EE267B" w:rsidP="0089580A">
      <w:pPr>
        <w:spacing w:after="0" w:line="36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Town of WY Update</w:t>
      </w:r>
      <w:r w:rsidR="0089580A">
        <w:rPr>
          <w:rFonts w:ascii="Copperplate Gothic Light" w:eastAsia="Times New Roman" w:hAnsi="Copperplate Gothic Light" w:cs="Times New Roman"/>
          <w:sz w:val="24"/>
          <w:szCs w:val="24"/>
        </w:rPr>
        <w:t>: dispatch, 2 officers, public works and chief positions are still in process for hire.</w:t>
      </w:r>
    </w:p>
    <w:p w14:paraId="380C235A" w14:textId="77777777" w:rsidR="00EE267B" w:rsidRPr="0098766C" w:rsidRDefault="00EE267B" w:rsidP="0089580A">
      <w:pPr>
        <w:spacing w:after="0" w:line="36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4B4FDA6" w14:textId="5ED4AC4C" w:rsidR="00EE267B" w:rsidRPr="0089580A" w:rsidRDefault="00EE267B" w:rsidP="0089580A">
      <w:pPr>
        <w:spacing w:after="0" w:line="360" w:lineRule="auto"/>
        <w:ind w:left="180" w:hanging="180"/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</w:pP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Next meeting – </w:t>
      </w:r>
      <w:proofErr w:type="gramStart"/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Thursday,  March</w:t>
      </w:r>
      <w:proofErr w:type="gramEnd"/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1</w:t>
      </w:r>
      <w:r w:rsidR="0089580A"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1th</w:t>
      </w: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, 2021 at 1PM (Upon Board Approval)</w:t>
      </w:r>
    </w:p>
    <w:p w14:paraId="5CF068E6" w14:textId="77777777" w:rsidR="0089580A" w:rsidRDefault="0089580A" w:rsidP="0089580A">
      <w:p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75FA015" w14:textId="1FE2DACB" w:rsidR="00D44CFD" w:rsidRDefault="0089580A" w:rsidP="0089580A">
      <w:pPr>
        <w:spacing w:after="0" w:line="360" w:lineRule="auto"/>
      </w:pPr>
      <w:r w:rsidRPr="0089580A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Meeting adjourned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1: 45 pm.</w:t>
      </w:r>
    </w:p>
    <w:sectPr w:rsidR="00D44CFD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4B85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6C1825CD"/>
    <w:multiLevelType w:val="hybridMultilevel"/>
    <w:tmpl w:val="BC7C9594"/>
    <w:lvl w:ilvl="0" w:tplc="C6AA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7B"/>
    <w:rsid w:val="000A4780"/>
    <w:rsid w:val="00297CCF"/>
    <w:rsid w:val="00813E58"/>
    <w:rsid w:val="0089580A"/>
    <w:rsid w:val="00C17955"/>
    <w:rsid w:val="00C2467B"/>
    <w:rsid w:val="00D44CFD"/>
    <w:rsid w:val="00E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0F71"/>
  <w15:chartTrackingRefBased/>
  <w15:docId w15:val="{55F05517-BD30-4BC2-A5D5-BFEEB3D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6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26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41879</dc:creator>
  <cp:keywords/>
  <dc:description/>
  <cp:lastModifiedBy>41879</cp:lastModifiedBy>
  <cp:revision>1</cp:revision>
  <cp:lastPrinted>2021-02-19T17:15:00Z</cp:lastPrinted>
  <dcterms:created xsi:type="dcterms:W3CDTF">2021-02-19T16:11:00Z</dcterms:created>
  <dcterms:modified xsi:type="dcterms:W3CDTF">2021-02-19T17:15:00Z</dcterms:modified>
</cp:coreProperties>
</file>