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AAED" w14:textId="77777777" w:rsidR="009618C7" w:rsidRDefault="00A02B2F" w:rsidP="00A02B2F">
      <w:pPr>
        <w:spacing w:line="240" w:lineRule="auto"/>
        <w:jc w:val="center"/>
        <w:rPr>
          <w:rFonts w:ascii="Copperplate Gothic Light" w:hAnsi="Copperplate Gothic Light"/>
          <w:color w:val="000000" w:themeColor="text1"/>
          <w:sz w:val="28"/>
          <w:szCs w:val="28"/>
        </w:rPr>
      </w:pPr>
      <w:r w:rsidRPr="001B5E35">
        <w:rPr>
          <w:rFonts w:ascii="Copperplate Gothic Light" w:hAnsi="Copperplate Gothic Light"/>
          <w:color w:val="000000" w:themeColor="text1"/>
          <w:sz w:val="28"/>
          <w:szCs w:val="28"/>
        </w:rPr>
        <w:t>Agenda</w:t>
      </w:r>
    </w:p>
    <w:p w14:paraId="74EAB96D" w14:textId="591651B6" w:rsidR="00A02B2F" w:rsidRPr="001B5E35" w:rsidRDefault="00A02B2F" w:rsidP="00A02B2F">
      <w:pPr>
        <w:spacing w:line="240" w:lineRule="auto"/>
        <w:jc w:val="center"/>
        <w:rPr>
          <w:rFonts w:ascii="Copperplate Gothic Light" w:hAnsi="Copperplate Gothic Light" w:cs="Times New Roman"/>
          <w:color w:val="000000" w:themeColor="text1"/>
          <w:sz w:val="28"/>
          <w:szCs w:val="28"/>
        </w:rPr>
      </w:pPr>
      <w:r w:rsidRPr="001B5E35">
        <w:rPr>
          <w:rFonts w:ascii="Copperplate Gothic Light" w:hAnsi="Copperplate Gothic Light" w:cs="Times New Roman"/>
          <w:color w:val="000000" w:themeColor="text1"/>
          <w:sz w:val="28"/>
          <w:szCs w:val="28"/>
        </w:rPr>
        <w:t xml:space="preserve"> </w:t>
      </w:r>
      <w:r>
        <w:rPr>
          <w:rFonts w:ascii="Copperplate Gothic Light" w:hAnsi="Copperplate Gothic Light" w:cs="Times New Roman"/>
          <w:color w:val="000000" w:themeColor="text1"/>
          <w:sz w:val="28"/>
          <w:szCs w:val="28"/>
        </w:rPr>
        <w:t>April</w:t>
      </w:r>
      <w:r w:rsidRPr="001B5E35">
        <w:rPr>
          <w:rFonts w:ascii="Copperplate Gothic Light" w:hAnsi="Copperplate Gothic Light" w:cs="Times New Roman"/>
          <w:color w:val="000000" w:themeColor="text1"/>
          <w:sz w:val="28"/>
          <w:szCs w:val="28"/>
        </w:rPr>
        <w:t xml:space="preserve"> Monthly Meeting</w:t>
      </w:r>
    </w:p>
    <w:p w14:paraId="6BD88E8B" w14:textId="77777777" w:rsidR="00A02B2F" w:rsidRPr="001B5E35" w:rsidRDefault="00A02B2F" w:rsidP="00A02B2F">
      <w:pPr>
        <w:spacing w:line="240" w:lineRule="auto"/>
        <w:jc w:val="center"/>
        <w:rPr>
          <w:rFonts w:ascii="Copperplate Gothic Light" w:hAnsi="Copperplate Gothic Light" w:cs="Times New Roman"/>
          <w:color w:val="000000" w:themeColor="text1"/>
          <w:sz w:val="28"/>
          <w:szCs w:val="28"/>
        </w:rPr>
      </w:pPr>
      <w:r w:rsidRPr="001B5E35">
        <w:rPr>
          <w:rFonts w:ascii="Copperplate Gothic Light" w:hAnsi="Copperplate Gothic Light" w:cs="Times New Roman"/>
          <w:color w:val="000000" w:themeColor="text1"/>
          <w:sz w:val="28"/>
          <w:szCs w:val="28"/>
        </w:rPr>
        <w:t>West Yellowstone Tourism Business Improvement District</w:t>
      </w:r>
    </w:p>
    <w:p w14:paraId="6DE165C0" w14:textId="40D193BC" w:rsidR="00A02B2F" w:rsidRDefault="00A02B2F" w:rsidP="00A02B2F">
      <w:pPr>
        <w:spacing w:line="240" w:lineRule="auto"/>
        <w:jc w:val="center"/>
        <w:rPr>
          <w:rFonts w:ascii="Copperplate Gothic Light" w:hAnsi="Copperplate Gothic Light" w:cs="Times New Roman"/>
          <w:color w:val="000000" w:themeColor="text1"/>
          <w:sz w:val="28"/>
          <w:szCs w:val="28"/>
          <w:u w:val="single"/>
        </w:rPr>
      </w:pPr>
      <w:r w:rsidRPr="001B5E35">
        <w:rPr>
          <w:rFonts w:ascii="Copperplate Gothic Light" w:hAnsi="Copperplate Gothic Light" w:cs="Times New Roman"/>
          <w:color w:val="000000" w:themeColor="text1"/>
          <w:sz w:val="28"/>
          <w:szCs w:val="28"/>
          <w:u w:val="single"/>
        </w:rPr>
        <w:t>Thursday,</w:t>
      </w:r>
      <w:r>
        <w:rPr>
          <w:rFonts w:ascii="Copperplate Gothic Light" w:hAnsi="Copperplate Gothic Light" w:cs="Times New Roman"/>
          <w:color w:val="000000" w:themeColor="text1"/>
          <w:sz w:val="28"/>
          <w:szCs w:val="28"/>
          <w:u w:val="single"/>
        </w:rPr>
        <w:t xml:space="preserve"> April</w:t>
      </w:r>
      <w:r w:rsidRPr="001B5E35">
        <w:rPr>
          <w:rFonts w:ascii="Copperplate Gothic Light" w:hAnsi="Copperplate Gothic Light" w:cs="Times New Roman"/>
          <w:color w:val="000000" w:themeColor="text1"/>
          <w:sz w:val="28"/>
          <w:szCs w:val="28"/>
          <w:u w:val="single"/>
        </w:rPr>
        <w:t xml:space="preserve"> 2</w:t>
      </w:r>
      <w:r>
        <w:rPr>
          <w:rFonts w:ascii="Copperplate Gothic Light" w:hAnsi="Copperplate Gothic Light" w:cs="Times New Roman"/>
          <w:color w:val="000000" w:themeColor="text1"/>
          <w:sz w:val="28"/>
          <w:szCs w:val="28"/>
          <w:u w:val="single"/>
        </w:rPr>
        <w:t>1</w:t>
      </w:r>
      <w:r w:rsidRPr="001B5E35">
        <w:rPr>
          <w:rFonts w:ascii="Copperplate Gothic Light" w:hAnsi="Copperplate Gothic Light" w:cs="Times New Roman"/>
          <w:color w:val="000000" w:themeColor="text1"/>
          <w:sz w:val="28"/>
          <w:szCs w:val="28"/>
          <w:u w:val="single"/>
        </w:rPr>
        <w:t xml:space="preserve">, </w:t>
      </w:r>
      <w:proofErr w:type="gramStart"/>
      <w:r w:rsidRPr="001B5E35">
        <w:rPr>
          <w:rFonts w:ascii="Copperplate Gothic Light" w:hAnsi="Copperplate Gothic Light" w:cs="Times New Roman"/>
          <w:color w:val="000000" w:themeColor="text1"/>
          <w:sz w:val="28"/>
          <w:szCs w:val="28"/>
          <w:u w:val="single"/>
        </w:rPr>
        <w:t>202</w:t>
      </w:r>
      <w:r>
        <w:rPr>
          <w:rFonts w:ascii="Copperplate Gothic Light" w:hAnsi="Copperplate Gothic Light" w:cs="Times New Roman"/>
          <w:color w:val="000000" w:themeColor="text1"/>
          <w:sz w:val="28"/>
          <w:szCs w:val="28"/>
          <w:u w:val="single"/>
        </w:rPr>
        <w:t>2</w:t>
      </w:r>
      <w:proofErr w:type="gramEnd"/>
      <w:r w:rsidRPr="001B5E35">
        <w:rPr>
          <w:rFonts w:ascii="Copperplate Gothic Light" w:hAnsi="Copperplate Gothic Light" w:cs="Times New Roman"/>
          <w:color w:val="000000" w:themeColor="text1"/>
          <w:sz w:val="28"/>
          <w:szCs w:val="28"/>
          <w:u w:val="single"/>
        </w:rPr>
        <w:t xml:space="preserve"> 1:00 pm</w:t>
      </w:r>
    </w:p>
    <w:p w14:paraId="7B096F4E" w14:textId="77777777" w:rsidR="00A02B2F" w:rsidRDefault="00A02B2F" w:rsidP="00A02B2F">
      <w:pPr>
        <w:spacing w:line="240" w:lineRule="auto"/>
        <w:jc w:val="center"/>
        <w:rPr>
          <w:rFonts w:ascii="Copperplate Gothic Light" w:hAnsi="Copperplate Gothic Light" w:cs="Times New Roman"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color w:val="222222"/>
          <w:shd w:val="clear" w:color="auto" w:fill="FFFFFF"/>
        </w:rPr>
        <w:t>Join Zoom Meeting</w:t>
      </w:r>
      <w:r>
        <w:rPr>
          <w:rFonts w:ascii="Arial" w:hAnsi="Arial" w:cs="Arial"/>
          <w:color w:val="222222"/>
        </w:rPr>
        <w:br/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https://us02web.zoom.us/j/2543478824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Meeting ID: 254 347 8824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One tap mobile+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13462487799,,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2543478824# US (Houston)+16699009128,,2543478824# US (San Jose)</w:t>
      </w:r>
    </w:p>
    <w:p w14:paraId="34000D94" w14:textId="7083A673" w:rsidR="00A02B2F" w:rsidRPr="009618C7" w:rsidRDefault="009618C7" w:rsidP="009618C7">
      <w:pPr>
        <w:spacing w:line="24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I. </w:t>
      </w:r>
      <w:r w:rsidR="00A02B2F" w:rsidRPr="009618C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Board Members: Jeff </w:t>
      </w:r>
      <w:proofErr w:type="spellStart"/>
      <w:r w:rsidR="00A02B2F" w:rsidRPr="009618C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Schoenhard</w:t>
      </w:r>
      <w:proofErr w:type="spellEnd"/>
      <w:r w:rsidR="00A02B2F" w:rsidRPr="009618C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, Jerry Johnson, John Stallings, Brock Kelley, Jeremy Roberson, Alma Clark, Sara </w:t>
      </w:r>
      <w:proofErr w:type="spellStart"/>
      <w:r w:rsidR="00A02B2F" w:rsidRPr="009618C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maurer</w:t>
      </w:r>
      <w:proofErr w:type="spellEnd"/>
    </w:p>
    <w:p w14:paraId="0115C58E" w14:textId="05216749" w:rsidR="00A02B2F" w:rsidRPr="00F55261" w:rsidRDefault="009618C7" w:rsidP="00A02B2F">
      <w:pPr>
        <w:spacing w:line="24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II. </w:t>
      </w:r>
      <w:r w:rsidR="00A02B2F"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Call to Order: </w:t>
      </w:r>
    </w:p>
    <w:p w14:paraId="3B488372" w14:textId="6647281B" w:rsidR="00A02B2F" w:rsidRPr="00F55261" w:rsidRDefault="00A02B2F" w:rsidP="00A02B2F">
      <w:pPr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I</w:t>
      </w:r>
      <w:r w:rsidR="009618C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II</w:t>
      </w:r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. Public Comments:</w:t>
      </w:r>
    </w:p>
    <w:p w14:paraId="56E06BAF" w14:textId="77777777" w:rsidR="009618C7" w:rsidRDefault="009618C7" w:rsidP="00A02B2F">
      <w:pPr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</w:p>
    <w:p w14:paraId="6735207B" w14:textId="20D5892B" w:rsidR="00A02B2F" w:rsidRDefault="00A02B2F" w:rsidP="00A02B2F">
      <w:pPr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I</w:t>
      </w:r>
      <w:r w:rsidR="009618C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V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.</w:t>
      </w:r>
      <w:r w:rsidRPr="00E0466E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Administrators update: Rail Trail Train Car, Music in the Park, </w:t>
      </w:r>
      <w:r w:rsidR="009618C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WY Airport 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Flights,</w:t>
      </w:r>
      <w:r w:rsidR="009618C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Employee evaluations May 202</w:t>
      </w:r>
      <w:r w:rsidR="00CC790E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2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.</w:t>
      </w:r>
    </w:p>
    <w:p w14:paraId="3057EA14" w14:textId="77777777" w:rsidR="009618C7" w:rsidRDefault="009618C7" w:rsidP="00A02B2F">
      <w:pPr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</w:p>
    <w:p w14:paraId="67E7825B" w14:textId="1C850874" w:rsidR="00A02B2F" w:rsidRPr="00F55261" w:rsidRDefault="009618C7" w:rsidP="00A02B2F">
      <w:pPr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V. </w:t>
      </w:r>
      <w:r w:rsidR="00A02B2F"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Approval of Minutes</w:t>
      </w:r>
      <w:r w:rsidR="00A02B2F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March 1</w:t>
      </w:r>
      <w:r w:rsidR="00A02B2F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7</w:t>
      </w:r>
      <w:r w:rsidR="00A02B2F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, 202</w:t>
      </w:r>
      <w:r w:rsidR="00A02B2F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2</w:t>
      </w:r>
      <w:r w:rsidR="00A02B2F"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: Action/Discussion:</w:t>
      </w:r>
    </w:p>
    <w:p w14:paraId="392B3683" w14:textId="77777777" w:rsidR="009618C7" w:rsidRDefault="009618C7" w:rsidP="00A02B2F">
      <w:pPr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</w:p>
    <w:p w14:paraId="3780CF7A" w14:textId="7FD344D5" w:rsidR="00A02B2F" w:rsidRPr="00F55261" w:rsidRDefault="009618C7" w:rsidP="00A02B2F">
      <w:pPr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VI.</w:t>
      </w:r>
      <w:r w:rsidR="00A02B2F"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Treasurers Report: Action/Discussion:</w:t>
      </w:r>
    </w:p>
    <w:p w14:paraId="2EBDA199" w14:textId="77777777" w:rsidR="00A02B2F" w:rsidRDefault="00A02B2F" w:rsidP="00A02B2F">
      <w:pPr>
        <w:pStyle w:val="ListParagraph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</w:p>
    <w:p w14:paraId="1505B70E" w14:textId="2A6E1EC8" w:rsidR="00A02B2F" w:rsidRDefault="00A02B2F" w:rsidP="00A02B2F">
      <w:pPr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V</w:t>
      </w:r>
      <w:r w:rsidR="009618C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II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. </w:t>
      </w:r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Marketing Report: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</w:t>
      </w:r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Marketing Campaigns</w:t>
      </w:r>
      <w:r w:rsidR="009618C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Warm Season</w:t>
      </w:r>
    </w:p>
    <w:p w14:paraId="64902EEA" w14:textId="77777777" w:rsidR="00A02B2F" w:rsidRDefault="00A02B2F" w:rsidP="00A02B2F">
      <w:pPr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</w:pPr>
    </w:p>
    <w:p w14:paraId="0A64AB31" w14:textId="43C3D602" w:rsidR="00A02B2F" w:rsidRPr="00F55261" w:rsidRDefault="00A02B2F" w:rsidP="00A02B2F">
      <w:pPr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BD5841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>Next M</w:t>
      </w:r>
      <w:r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 xml:space="preserve">eeting- May   </w:t>
      </w:r>
      <w:proofErr w:type="gramStart"/>
      <w:r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>1</w:t>
      </w:r>
      <w:r w:rsidR="009618C7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>9</w:t>
      </w:r>
      <w:r w:rsidRPr="00BD5841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 xml:space="preserve">, </w:t>
      </w:r>
      <w:r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BD5841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>20</w:t>
      </w:r>
      <w:r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>2</w:t>
      </w:r>
      <w:r w:rsidR="009618C7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>2</w:t>
      </w:r>
      <w:proofErr w:type="gramEnd"/>
      <w:r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 xml:space="preserve">  </w:t>
      </w:r>
      <w:r w:rsidRPr="00BD5841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>1:00 pm:</w:t>
      </w:r>
      <w:r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 xml:space="preserve"> upon Board Approval</w:t>
      </w:r>
      <w:r w:rsidRPr="00BD5841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 xml:space="preserve"> Location  TBD</w:t>
      </w:r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.</w:t>
      </w:r>
    </w:p>
    <w:p w14:paraId="530824A8" w14:textId="6019B6A8" w:rsidR="00A02B2F" w:rsidRDefault="00A02B2F" w:rsidP="00A02B2F">
      <w:pPr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VI</w:t>
      </w:r>
      <w:r w:rsidR="009618C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I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I.</w:t>
      </w:r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Town of WY Update:</w:t>
      </w:r>
    </w:p>
    <w:p w14:paraId="2A4EC281" w14:textId="77777777" w:rsidR="009618C7" w:rsidRDefault="009618C7" w:rsidP="00A02B2F">
      <w:pPr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</w:p>
    <w:p w14:paraId="7A732129" w14:textId="7AC455A3" w:rsidR="00A02B2F" w:rsidRDefault="009618C7" w:rsidP="00A02B2F"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IX</w:t>
      </w:r>
      <w:r w:rsidR="00A02B2F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. </w:t>
      </w:r>
      <w:r w:rsidR="00A02B2F"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Adjournment:</w:t>
      </w:r>
    </w:p>
    <w:p w14:paraId="73FD767D" w14:textId="77777777" w:rsidR="000C72B4" w:rsidRDefault="000C72B4"/>
    <w:sectPr w:rsidR="000C7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70A5"/>
    <w:multiLevelType w:val="hybridMultilevel"/>
    <w:tmpl w:val="B97C68D8"/>
    <w:lvl w:ilvl="0" w:tplc="72F0E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D5E1B"/>
    <w:multiLevelType w:val="hybridMultilevel"/>
    <w:tmpl w:val="D93C8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281478">
    <w:abstractNumId w:val="1"/>
  </w:num>
  <w:num w:numId="2" w16cid:durableId="2062442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2F"/>
    <w:rsid w:val="000C72B4"/>
    <w:rsid w:val="003E1BB2"/>
    <w:rsid w:val="009618C7"/>
    <w:rsid w:val="00A02B2F"/>
    <w:rsid w:val="00CC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AA53F"/>
  <w15:chartTrackingRefBased/>
  <w15:docId w15:val="{6D0C80EF-B6C8-4079-94B0-2D0E60A6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B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B2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02B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25434788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A291</dc:creator>
  <cp:keywords/>
  <dc:description/>
  <cp:lastModifiedBy>A291</cp:lastModifiedBy>
  <cp:revision>1</cp:revision>
  <cp:lastPrinted>2022-04-15T18:32:00Z</cp:lastPrinted>
  <dcterms:created xsi:type="dcterms:W3CDTF">2022-04-15T18:17:00Z</dcterms:created>
  <dcterms:modified xsi:type="dcterms:W3CDTF">2022-04-15T18:35:00Z</dcterms:modified>
</cp:coreProperties>
</file>